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CF9" w:rsidRPr="003C4980" w:rsidRDefault="00B24CF9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C498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C4980">
        <w:rPr>
          <w:rFonts w:ascii="Tahoma" w:hAnsi="Tahoma" w:cs="Tahoma"/>
          <w:b/>
          <w:sz w:val="24"/>
          <w:szCs w:val="24"/>
          <w:lang w:val="cs-CZ"/>
        </w:rPr>
        <w:br/>
      </w:r>
      <w:r w:rsidRPr="003C4980">
        <w:rPr>
          <w:rFonts w:ascii="Tahoma" w:hAnsi="Tahoma" w:cs="Tahoma"/>
          <w:b/>
          <w:noProof/>
          <w:sz w:val="24"/>
          <w:szCs w:val="24"/>
          <w:lang w:val="cs-CZ"/>
        </w:rPr>
        <w:t>vedoucí oddělení podpory posuzování zdravotního stavu Mělník</w:t>
      </w:r>
      <w:r w:rsidRPr="003C498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C4980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3C4980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3C498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C4980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:rsidR="00B24CF9" w:rsidRPr="003C4980" w:rsidRDefault="00B24CF9" w:rsidP="003F06D1">
      <w:pPr>
        <w:spacing w:after="0" w:line="288" w:lineRule="auto"/>
        <w:jc w:val="center"/>
        <w:rPr>
          <w:rFonts w:ascii="Tahoma" w:hAnsi="Tahoma" w:cs="Tahoma"/>
          <w:sz w:val="24"/>
          <w:szCs w:val="24"/>
          <w:lang w:val="cs-CZ"/>
        </w:rPr>
      </w:pPr>
    </w:p>
    <w:p w:rsidR="00B24CF9" w:rsidRPr="003C4980" w:rsidRDefault="00B24CF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C4980">
        <w:rPr>
          <w:rFonts w:cs="Tahoma"/>
          <w:szCs w:val="20"/>
        </w:rPr>
        <w:tab/>
      </w:r>
      <w:r w:rsidRPr="003C4980">
        <w:rPr>
          <w:rFonts w:cs="Tahoma"/>
          <w:szCs w:val="20"/>
        </w:rPr>
        <w:tab/>
      </w:r>
      <w:r w:rsidRPr="003C4980">
        <w:rPr>
          <w:rFonts w:cs="Tahoma"/>
          <w:szCs w:val="20"/>
        </w:rPr>
        <w:tab/>
      </w:r>
      <w:r w:rsidRPr="003C4980">
        <w:rPr>
          <w:rFonts w:cs="Tahoma"/>
          <w:szCs w:val="20"/>
        </w:rPr>
        <w:tab/>
      </w:r>
      <w:r w:rsidRPr="003C4980">
        <w:rPr>
          <w:rFonts w:cs="Tahoma"/>
          <w:szCs w:val="20"/>
        </w:rPr>
        <w:tab/>
      </w:r>
      <w:r w:rsidRPr="003C4980">
        <w:rPr>
          <w:rFonts w:ascii="Tahoma" w:hAnsi="Tahoma" w:cs="Tahoma"/>
          <w:sz w:val="20"/>
          <w:szCs w:val="20"/>
        </w:rPr>
        <w:t xml:space="preserve">Č. j. </w:t>
      </w:r>
      <w:r w:rsidRPr="003C4980">
        <w:rPr>
          <w:rFonts w:ascii="Tahoma" w:hAnsi="Tahoma" w:cs="Tahoma"/>
          <w:noProof/>
          <w:sz w:val="20"/>
          <w:szCs w:val="20"/>
        </w:rPr>
        <w:t>0211/00011913/25/VR</w:t>
      </w:r>
    </w:p>
    <w:p w:rsidR="00B24CF9" w:rsidRPr="003C4980" w:rsidRDefault="00B24CF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ab/>
      </w:r>
      <w:r w:rsidRPr="003C4980">
        <w:rPr>
          <w:rFonts w:ascii="Tahoma" w:hAnsi="Tahoma" w:cs="Tahoma"/>
          <w:sz w:val="20"/>
          <w:szCs w:val="20"/>
        </w:rPr>
        <w:tab/>
      </w:r>
      <w:r w:rsidRPr="003C4980">
        <w:rPr>
          <w:rFonts w:ascii="Tahoma" w:hAnsi="Tahoma" w:cs="Tahoma"/>
          <w:sz w:val="20"/>
          <w:szCs w:val="20"/>
        </w:rPr>
        <w:tab/>
      </w:r>
      <w:r w:rsidRPr="003C4980">
        <w:rPr>
          <w:rFonts w:ascii="Tahoma" w:hAnsi="Tahoma" w:cs="Tahoma"/>
          <w:sz w:val="20"/>
          <w:szCs w:val="20"/>
        </w:rPr>
        <w:tab/>
      </w:r>
      <w:r w:rsidRPr="003C498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3C4980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3C4980">
        <w:rPr>
          <w:rFonts w:ascii="Tahoma" w:hAnsi="Tahoma" w:cs="Tahoma"/>
          <w:sz w:val="20"/>
          <w:szCs w:val="20"/>
        </w:rPr>
        <w:t xml:space="preserve">.  </w:t>
      </w:r>
      <w:r w:rsidRPr="003C4980">
        <w:rPr>
          <w:rFonts w:ascii="Tahoma" w:hAnsi="Tahoma" w:cs="Tahoma"/>
          <w:noProof/>
          <w:sz w:val="20"/>
          <w:szCs w:val="20"/>
        </w:rPr>
        <w:t>0211/12016437/20251215</w:t>
      </w:r>
    </w:p>
    <w:p w:rsidR="00B24CF9" w:rsidRPr="003C4980" w:rsidRDefault="00B24CF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15. 12. 2025</w:t>
      </w:r>
    </w:p>
    <w:p w:rsidR="00B24CF9" w:rsidRPr="003C4980" w:rsidRDefault="00B24CF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Mělník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 xml:space="preserve">Odbor posuzování zdravotního stavu pro hl. m. Prahu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br/>
        <w:t>a Středočeský kraj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C4980">
        <w:rPr>
          <w:rFonts w:ascii="Tahoma" w:hAnsi="Tahoma" w:cs="Tahoma"/>
          <w:sz w:val="20"/>
          <w:szCs w:val="20"/>
          <w:lang w:val="cs-CZ"/>
        </w:rPr>
        <w:t>.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C4980">
        <w:rPr>
          <w:rFonts w:ascii="Tahoma" w:hAnsi="Tahoma" w:cs="Tahoma"/>
          <w:sz w:val="20"/>
          <w:szCs w:val="20"/>
          <w:lang w:val="cs-CZ"/>
        </w:rPr>
        <w:t>.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3C4980">
        <w:rPr>
          <w:rFonts w:ascii="Tahoma" w:hAnsi="Tahoma" w:cs="Tahoma"/>
          <w:sz w:val="20"/>
          <w:szCs w:val="20"/>
          <w:lang w:val="cs-CZ"/>
        </w:rPr>
        <w:t>.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Mělník</w:t>
      </w:r>
      <w:r w:rsidRPr="003C4980">
        <w:rPr>
          <w:rFonts w:ascii="Tahoma" w:hAnsi="Tahoma" w:cs="Tahoma"/>
          <w:sz w:val="20"/>
          <w:szCs w:val="20"/>
          <w:lang w:val="cs-CZ"/>
        </w:rPr>
        <w:t>.</w:t>
      </w:r>
    </w:p>
    <w:p w:rsidR="00B24CF9" w:rsidRPr="003C4980" w:rsidRDefault="00B24CF9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24CF9" w:rsidRPr="003C4980" w:rsidRDefault="00B24CF9" w:rsidP="00C87830">
      <w:pPr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únor 2026</w:t>
      </w:r>
      <w:r w:rsidRPr="003C4980">
        <w:rPr>
          <w:rFonts w:ascii="Tahoma" w:hAnsi="Tahoma" w:cs="Tahoma"/>
          <w:sz w:val="20"/>
          <w:szCs w:val="20"/>
          <w:lang w:val="cs-CZ"/>
        </w:rPr>
        <w:t>.</w:t>
      </w:r>
    </w:p>
    <w:p w:rsidR="00B24CF9" w:rsidRPr="003C4980" w:rsidRDefault="00B24CF9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C498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Pr="003C4980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  <w:r w:rsidRPr="003C4980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3C4980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3C498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3C4980"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</w:t>
      </w:r>
      <w:r w:rsidRPr="003C4980">
        <w:rPr>
          <w:rFonts w:ascii="Tahoma" w:hAnsi="Tahoma" w:cs="Tahoma"/>
          <w:sz w:val="20"/>
          <w:szCs w:val="20"/>
          <w:lang w:val="cs-CZ"/>
        </w:rPr>
        <w:br/>
        <w:t>o základních podmínkách výkonu služby. Bližší informace Vám budou sděleny na pohovoru.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C4980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24CF9" w:rsidRPr="003C4980" w:rsidRDefault="00B24C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 xml:space="preserve">platový tarif v rozmezí od </w:t>
      </w:r>
      <w:r w:rsidRPr="003C4980">
        <w:rPr>
          <w:rFonts w:ascii="Tahoma" w:hAnsi="Tahoma" w:cs="Tahoma"/>
          <w:noProof/>
          <w:sz w:val="20"/>
          <w:szCs w:val="20"/>
        </w:rPr>
        <w:t>23.110</w:t>
      </w:r>
      <w:r w:rsidRPr="003C4980">
        <w:rPr>
          <w:rFonts w:ascii="Tahoma" w:hAnsi="Tahoma" w:cs="Tahoma"/>
          <w:sz w:val="20"/>
          <w:szCs w:val="20"/>
        </w:rPr>
        <w:t xml:space="preserve"> Kč do </w:t>
      </w:r>
      <w:r w:rsidRPr="003C4980">
        <w:rPr>
          <w:rFonts w:ascii="Tahoma" w:hAnsi="Tahoma" w:cs="Tahoma"/>
          <w:noProof/>
          <w:sz w:val="20"/>
          <w:szCs w:val="20"/>
        </w:rPr>
        <w:t>33.220</w:t>
      </w:r>
      <w:r w:rsidRPr="003C498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C498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C4980">
        <w:rPr>
          <w:rFonts w:ascii="Tahoma" w:hAnsi="Tahoma" w:cs="Tahoma"/>
          <w:sz w:val="20"/>
          <w:szCs w:val="20"/>
        </w:rPr>
        <w:t>),</w:t>
      </w:r>
    </w:p>
    <w:p w:rsidR="00B24CF9" w:rsidRPr="003C4980" w:rsidRDefault="00B24C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>př</w:t>
      </w:r>
      <w:r w:rsidR="003C4980" w:rsidRPr="003C4980">
        <w:rPr>
          <w:rFonts w:ascii="Tahoma" w:hAnsi="Tahoma" w:cs="Tahoma"/>
          <w:sz w:val="20"/>
          <w:szCs w:val="20"/>
        </w:rPr>
        <w:t>íplatek za vedení ve výši</w:t>
      </w:r>
      <w:r w:rsidRPr="003C4980">
        <w:rPr>
          <w:rFonts w:ascii="Tahoma" w:hAnsi="Tahoma" w:cs="Tahoma"/>
          <w:sz w:val="20"/>
          <w:szCs w:val="20"/>
        </w:rPr>
        <w:t xml:space="preserve"> 3.400 Kč,</w:t>
      </w:r>
    </w:p>
    <w:p w:rsidR="00B24CF9" w:rsidRPr="003C4980" w:rsidRDefault="00B24C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C4980">
        <w:rPr>
          <w:rFonts w:ascii="Tahoma" w:hAnsi="Tahoma" w:cs="Tahoma"/>
          <w:noProof/>
          <w:sz w:val="20"/>
          <w:szCs w:val="20"/>
        </w:rPr>
        <w:t>1.661</w:t>
      </w:r>
      <w:r w:rsidRPr="003C4980">
        <w:rPr>
          <w:rFonts w:ascii="Tahoma" w:hAnsi="Tahoma" w:cs="Tahoma"/>
          <w:sz w:val="20"/>
          <w:szCs w:val="20"/>
        </w:rPr>
        <w:t xml:space="preserve"> Kč do </w:t>
      </w:r>
      <w:r w:rsidRPr="003C4980">
        <w:rPr>
          <w:rFonts w:ascii="Tahoma" w:hAnsi="Tahoma" w:cs="Tahoma"/>
          <w:noProof/>
          <w:sz w:val="20"/>
          <w:szCs w:val="20"/>
        </w:rPr>
        <w:t>4.983</w:t>
      </w:r>
      <w:r w:rsidRPr="003C498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C498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3C4980">
        <w:rPr>
          <w:rFonts w:ascii="Tahoma" w:hAnsi="Tahoma" w:cs="Tahoma"/>
          <w:sz w:val="20"/>
          <w:szCs w:val="20"/>
        </w:rPr>
        <w:t>,</w:t>
      </w:r>
    </w:p>
    <w:p w:rsidR="00B24CF9" w:rsidRPr="003C4980" w:rsidRDefault="00B24CF9" w:rsidP="00B24CF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 xml:space="preserve">zvláštní příplatek </w:t>
      </w:r>
      <w:r w:rsidRPr="003C4980">
        <w:rPr>
          <w:rFonts w:ascii="Tahoma" w:hAnsi="Tahoma" w:cs="Tahoma"/>
          <w:noProof/>
          <w:sz w:val="20"/>
          <w:szCs w:val="20"/>
        </w:rPr>
        <w:t>není stanoven</w:t>
      </w:r>
      <w:r w:rsidRPr="003C4980">
        <w:rPr>
          <w:rFonts w:ascii="Tahoma" w:hAnsi="Tahoma" w:cs="Tahoma"/>
          <w:sz w:val="20"/>
          <w:szCs w:val="20"/>
        </w:rPr>
        <w:t>.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3C4980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3C498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C498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24CF9" w:rsidRPr="003C4980" w:rsidRDefault="00B24CF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proofErr w:type="spellStart"/>
      <w:r w:rsidRPr="003C4980">
        <w:rPr>
          <w:rFonts w:ascii="Tahoma" w:hAnsi="Tahoma" w:cs="Tahoma"/>
          <w:sz w:val="20"/>
          <w:szCs w:val="20"/>
        </w:rPr>
        <w:lastRenderedPageBreak/>
        <w:t>Náplň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činnosti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na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tomto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služebním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místě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3C4980">
        <w:rPr>
          <w:rFonts w:ascii="Tahoma" w:hAnsi="Tahoma" w:cs="Tahoma"/>
          <w:sz w:val="20"/>
          <w:szCs w:val="20"/>
        </w:rPr>
        <w:t>Organizace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procesu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posouzení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zdravotního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stavu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pracovních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schopností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dočasné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pracovní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neschopnosti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potřeby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ošetřování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kompletace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žádostí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správních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orgánů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3C4980">
        <w:rPr>
          <w:rFonts w:ascii="Tahoma" w:hAnsi="Tahoma" w:cs="Tahoma"/>
          <w:sz w:val="20"/>
          <w:szCs w:val="20"/>
        </w:rPr>
        <w:t>posouzení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lékařských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zpráv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posudků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ošetřujících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lékařů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dalších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podkladů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zpracovávání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výzev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sdělení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zastavování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přerušování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řízení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poskytování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údajů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informací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stanovených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právním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předpisem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C4980">
        <w:rPr>
          <w:rFonts w:ascii="Tahoma" w:hAnsi="Tahoma" w:cs="Tahoma"/>
          <w:sz w:val="20"/>
          <w:szCs w:val="20"/>
        </w:rPr>
        <w:t>Přidělování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případů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3C4980">
        <w:rPr>
          <w:rFonts w:ascii="Tahoma" w:hAnsi="Tahoma" w:cs="Tahoma"/>
          <w:sz w:val="20"/>
          <w:szCs w:val="20"/>
        </w:rPr>
        <w:t>posouzení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posudkovým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lékařům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3C4980">
        <w:rPr>
          <w:rFonts w:ascii="Tahoma" w:hAnsi="Tahoma" w:cs="Tahoma"/>
          <w:sz w:val="20"/>
          <w:szCs w:val="20"/>
        </w:rPr>
        <w:t>a</w:t>
      </w:r>
      <w:proofErr w:type="gram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odborným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nelékařským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zdravotnickým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pracovníkům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C4980">
        <w:rPr>
          <w:rFonts w:ascii="Tahoma" w:hAnsi="Tahoma" w:cs="Tahoma"/>
          <w:sz w:val="20"/>
          <w:szCs w:val="20"/>
        </w:rPr>
        <w:t>Tento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proces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kontroluje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řídí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- je </w:t>
      </w:r>
      <w:proofErr w:type="spellStart"/>
      <w:r w:rsidRPr="003C4980">
        <w:rPr>
          <w:rFonts w:ascii="Tahoma" w:hAnsi="Tahoma" w:cs="Tahoma"/>
          <w:sz w:val="20"/>
          <w:szCs w:val="20"/>
        </w:rPr>
        <w:t>oprávněn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stanovit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ukládat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svým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podřízeným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zaměstnancům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úkoly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C4980">
        <w:rPr>
          <w:rFonts w:ascii="Tahoma" w:hAnsi="Tahoma" w:cs="Tahoma"/>
          <w:sz w:val="20"/>
          <w:szCs w:val="20"/>
        </w:rPr>
        <w:t>organizovat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kontrolovat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jejich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práci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3C4980">
        <w:rPr>
          <w:rFonts w:ascii="Tahoma" w:hAnsi="Tahoma" w:cs="Tahoma"/>
          <w:sz w:val="20"/>
          <w:szCs w:val="20"/>
        </w:rPr>
        <w:t>dávat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 w:rsidRPr="003C4980">
        <w:rPr>
          <w:rFonts w:ascii="Tahoma" w:hAnsi="Tahoma" w:cs="Tahoma"/>
          <w:sz w:val="20"/>
          <w:szCs w:val="20"/>
        </w:rPr>
        <w:t>jim</w:t>
      </w:r>
      <w:proofErr w:type="spellEnd"/>
      <w:proofErr w:type="gramEnd"/>
      <w:r w:rsidRPr="003C4980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3C4980">
        <w:rPr>
          <w:rFonts w:ascii="Tahoma" w:hAnsi="Tahoma" w:cs="Tahoma"/>
          <w:sz w:val="20"/>
          <w:szCs w:val="20"/>
        </w:rPr>
        <w:t>tomu</w:t>
      </w:r>
      <w:proofErr w:type="spellEnd"/>
      <w:r w:rsidRPr="003C498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C4980">
        <w:rPr>
          <w:rFonts w:ascii="Tahoma" w:hAnsi="Tahoma" w:cs="Tahoma"/>
          <w:sz w:val="20"/>
          <w:szCs w:val="20"/>
        </w:rPr>
        <w:t>pokyny</w:t>
      </w:r>
      <w:proofErr w:type="spellEnd"/>
      <w:r w:rsidRPr="003C4980">
        <w:rPr>
          <w:rFonts w:ascii="Tahoma" w:hAnsi="Tahoma" w:cs="Tahoma"/>
          <w:sz w:val="20"/>
          <w:szCs w:val="20"/>
        </w:rPr>
        <w:t>.</w:t>
      </w:r>
    </w:p>
    <w:p w:rsidR="00B24CF9" w:rsidRPr="003C4980" w:rsidRDefault="00B24CF9" w:rsidP="00B24CF9">
      <w:pPr>
        <w:spacing w:before="240"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C498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C498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C4980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3C498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15. 1. 2026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,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24CF9" w:rsidRPr="003C4980" w:rsidRDefault="00B24C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C4980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3C4980">
        <w:rPr>
          <w:rFonts w:ascii="Tahoma" w:hAnsi="Tahoma" w:cs="Tahoma"/>
          <w:sz w:val="20"/>
          <w:szCs w:val="20"/>
        </w:rPr>
        <w:t>,</w:t>
      </w:r>
    </w:p>
    <w:p w:rsidR="00B24CF9" w:rsidRPr="003C4980" w:rsidRDefault="00B24C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C4980">
        <w:rPr>
          <w:rFonts w:ascii="Tahoma" w:hAnsi="Tahoma" w:cs="Tahoma"/>
          <w:noProof/>
          <w:sz w:val="20"/>
          <w:szCs w:val="20"/>
        </w:rPr>
        <w:t>6HYXRBE</w:t>
      </w:r>
      <w:r w:rsidRPr="003C4980">
        <w:rPr>
          <w:rFonts w:ascii="Tahoma" w:hAnsi="Tahoma" w:cs="Tahoma"/>
          <w:sz w:val="20"/>
          <w:szCs w:val="20"/>
        </w:rPr>
        <w:t>,</w:t>
      </w:r>
    </w:p>
    <w:p w:rsidR="00B24CF9" w:rsidRPr="003C4980" w:rsidRDefault="00B24C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C4980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3C4980">
        <w:rPr>
          <w:rFonts w:ascii="Tahoma" w:hAnsi="Tahoma" w:cs="Tahoma"/>
          <w:sz w:val="20"/>
          <w:szCs w:val="20"/>
        </w:rPr>
        <w:t xml:space="preserve">, </w:t>
      </w:r>
      <w:r w:rsidRPr="003C4980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3C4980">
        <w:rPr>
          <w:rFonts w:ascii="Tahoma" w:hAnsi="Tahoma" w:cs="Tahoma"/>
          <w:sz w:val="20"/>
          <w:szCs w:val="20"/>
        </w:rPr>
        <w:t xml:space="preserve"> nebo</w:t>
      </w:r>
    </w:p>
    <w:p w:rsidR="00B24CF9" w:rsidRPr="003C4980" w:rsidRDefault="00B24C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C498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24CF9" w:rsidRPr="003C4980" w:rsidRDefault="00B24CF9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24CF9" w:rsidRPr="003C4980" w:rsidRDefault="00B24CF9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Mělník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3C4980">
        <w:rPr>
          <w:rFonts w:ascii="Tahoma" w:hAnsi="Tahoma" w:cs="Tahoma"/>
          <w:sz w:val="20"/>
          <w:szCs w:val="20"/>
          <w:lang w:val="cs-CZ"/>
        </w:rPr>
        <w:t>, ID 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12016437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24CF9" w:rsidRPr="003C4980" w:rsidRDefault="00B24CF9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3C4980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3C4980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3C4980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24CF9" w:rsidRPr="003C4980" w:rsidRDefault="00B24CF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24CF9" w:rsidRPr="003C4980" w:rsidRDefault="00B24CF9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3C4980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24CF9" w:rsidRPr="003C4980" w:rsidRDefault="00B24CF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C4980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24CF9" w:rsidRPr="003C4980" w:rsidRDefault="00B24CF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24CF9" w:rsidRPr="003C4980" w:rsidRDefault="00B24C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24CF9" w:rsidRPr="003C4980" w:rsidRDefault="00B24CF9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24CF9" w:rsidRPr="003C4980" w:rsidRDefault="00B24C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24CF9" w:rsidRPr="003C4980" w:rsidRDefault="00B24CF9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3C498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3C4980">
        <w:rPr>
          <w:rFonts w:ascii="Tahoma" w:hAnsi="Tahoma" w:cs="Tahoma"/>
          <w:sz w:val="20"/>
          <w:szCs w:val="20"/>
          <w:lang w:val="cs-CZ"/>
        </w:rPr>
        <w:t>;</w:t>
      </w:r>
    </w:p>
    <w:p w:rsidR="00B24CF9" w:rsidRPr="003C4980" w:rsidRDefault="00B24C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lastRenderedPageBreak/>
        <w:t xml:space="preserve">dosáhl vzdělání stanoveného zákonem pro toto služební místo [§ 25 odst. 1 písm. e) zákona], kterým je </w:t>
      </w:r>
      <w:r w:rsidRPr="003C498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24CF9" w:rsidRPr="003C4980" w:rsidRDefault="00B24CF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</w:t>
      </w:r>
      <w:r w:rsidRPr="003C4980">
        <w:rPr>
          <w:rFonts w:ascii="Tahoma" w:hAnsi="Tahoma" w:cs="Tahoma"/>
          <w:sz w:val="20"/>
          <w:szCs w:val="20"/>
          <w:lang w:val="cs-CZ"/>
        </w:rPr>
        <w:br/>
        <w:t xml:space="preserve">o dosaženém vzdělání,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24CF9" w:rsidRPr="003C4980" w:rsidRDefault="00B24C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24CF9" w:rsidRPr="003C4980" w:rsidRDefault="00B24CF9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3C498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C4980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24CF9" w:rsidRPr="003C4980" w:rsidRDefault="00B24CF9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24CF9" w:rsidRPr="003C4980" w:rsidRDefault="00B24CF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2)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3C4980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7"/>
      </w:r>
    </w:p>
    <w:p w:rsidR="00B24CF9" w:rsidRPr="003C4980" w:rsidRDefault="00B24CF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3) je-li narozen přede dnem 1. prosince 1971, předloží čestné prohlášení</w:t>
      </w:r>
      <w:r w:rsidRPr="003C4980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B24CF9" w:rsidRPr="003C4980" w:rsidRDefault="00B24CF9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24CF9" w:rsidRPr="003C4980" w:rsidRDefault="00B24CF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4)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3C4980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C4980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24CF9" w:rsidRPr="003C4980" w:rsidRDefault="00B24CF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3C498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0"/>
      </w:r>
      <w:r w:rsidRPr="003C4980">
        <w:rPr>
          <w:rFonts w:ascii="Tahoma" w:hAnsi="Tahoma" w:cs="Tahoma"/>
          <w:sz w:val="20"/>
          <w:szCs w:val="20"/>
          <w:lang w:val="cs-CZ"/>
        </w:rPr>
        <w:t>,</w:t>
      </w:r>
    </w:p>
    <w:p w:rsidR="00B24CF9" w:rsidRPr="003C4980" w:rsidRDefault="00B24CF9" w:rsidP="00C87830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C498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C4980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C4980" w:rsidRPr="003C4980" w:rsidTr="00B24CF9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3C4980" w:rsidRPr="003C4980" w:rsidTr="007070DC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B24CF9" w:rsidRPr="003C4980" w:rsidRDefault="00B24CF9" w:rsidP="00B24CF9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Bc</w:t>
                  </w:r>
                  <w:proofErr w:type="spellEnd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. Marie Kottová</w:t>
                  </w:r>
                </w:p>
                <w:p w:rsidR="00B24CF9" w:rsidRPr="003C4980" w:rsidRDefault="00B24CF9" w:rsidP="00B24CF9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vedoucí</w:t>
                  </w:r>
                  <w:proofErr w:type="spellEnd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oddělení</w:t>
                  </w:r>
                  <w:proofErr w:type="spellEnd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personální</w:t>
                  </w:r>
                  <w:proofErr w:type="spellEnd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správy</w:t>
                  </w:r>
                  <w:proofErr w:type="spellEnd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C4980">
                    <w:rPr>
                      <w:rFonts w:ascii="Tahoma" w:hAnsi="Tahoma" w:cs="Tahoma"/>
                      <w:sz w:val="20"/>
                      <w:szCs w:val="20"/>
                    </w:rPr>
                    <w:t>mezd</w:t>
                  </w:r>
                  <w:proofErr w:type="spellEnd"/>
                </w:p>
              </w:tc>
            </w:tr>
            <w:tr w:rsidR="003C4980" w:rsidRPr="003C4980" w:rsidTr="007070DC">
              <w:trPr>
                <w:trHeight w:val="80"/>
                <w:jc w:val="right"/>
              </w:trPr>
              <w:tc>
                <w:tcPr>
                  <w:tcW w:w="4583" w:type="dxa"/>
                  <w:hideMark/>
                </w:tcPr>
                <w:p w:rsidR="00B24CF9" w:rsidRPr="003C4980" w:rsidRDefault="00B24CF9" w:rsidP="00B24CF9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C4980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Institut posuzování zdravotního stavu</w:t>
                  </w:r>
                </w:p>
              </w:tc>
            </w:tr>
          </w:tbl>
          <w:p w:rsidR="00B24CF9" w:rsidRPr="003C4980" w:rsidRDefault="00B24CF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C4980" w:rsidRPr="003C4980" w:rsidTr="00B24CF9">
        <w:trPr>
          <w:trHeight w:val="269"/>
          <w:jc w:val="right"/>
        </w:trPr>
        <w:tc>
          <w:tcPr>
            <w:tcW w:w="4583" w:type="dxa"/>
          </w:tcPr>
          <w:p w:rsidR="00B24CF9" w:rsidRPr="003C4980" w:rsidRDefault="00B24CF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C4980" w:rsidRPr="003C4980" w:rsidTr="00B24CF9">
        <w:trPr>
          <w:trHeight w:val="80"/>
          <w:jc w:val="right"/>
        </w:trPr>
        <w:tc>
          <w:tcPr>
            <w:tcW w:w="4583" w:type="dxa"/>
          </w:tcPr>
          <w:p w:rsidR="00B24CF9" w:rsidRPr="003C4980" w:rsidRDefault="00B24CF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3C4980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B24CF9" w:rsidRPr="003C4980" w:rsidRDefault="00B24CF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C4980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24CF9" w:rsidRPr="003C4980" w:rsidRDefault="00B24CF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24CF9" w:rsidRPr="003C4980" w:rsidRDefault="00B24CF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C4980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B24CF9" w:rsidRPr="003C4980" w:rsidRDefault="00B24CF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24CF9" w:rsidRPr="003C4980" w:rsidRDefault="00B24CF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C4980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4CF9" w:rsidRPr="003C4980" w:rsidRDefault="00B24CF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C4980">
        <w:rPr>
          <w:rFonts w:ascii="Tahoma" w:hAnsi="Tahoma" w:cs="Tahoma"/>
          <w:sz w:val="20"/>
          <w:szCs w:val="20"/>
          <w:lang w:val="cs-CZ"/>
        </w:rPr>
        <w:t>Vyvěšeno dne:</w:t>
      </w:r>
      <w:r w:rsidRPr="003C4980">
        <w:rPr>
          <w:rFonts w:ascii="Tahoma" w:hAnsi="Tahoma" w:cs="Tahoma"/>
          <w:sz w:val="20"/>
          <w:szCs w:val="20"/>
          <w:lang w:val="cs-CZ"/>
        </w:rPr>
        <w:tab/>
        <w:t>15. 12. 2025</w:t>
      </w:r>
    </w:p>
    <w:p w:rsidR="00B24CF9" w:rsidRPr="003C4980" w:rsidRDefault="00B24CF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24CF9" w:rsidRPr="003C4980" w:rsidSect="00B24CF9">
          <w:footerReference w:type="default" r:id="rId10"/>
          <w:footerReference w:type="first" r:id="rId11"/>
          <w:pgSz w:w="11906" w:h="16838"/>
          <w:pgMar w:top="1276" w:right="1417" w:bottom="851" w:left="1417" w:header="708" w:footer="708" w:gutter="0"/>
          <w:pgNumType w:start="1"/>
          <w:cols w:space="708"/>
          <w:titlePg/>
          <w:docGrid w:linePitch="360"/>
        </w:sectPr>
      </w:pPr>
      <w:r w:rsidRPr="003C4980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Pr="003C4980">
        <w:rPr>
          <w:rFonts w:ascii="Tahoma" w:hAnsi="Tahoma" w:cs="Tahoma"/>
          <w:sz w:val="20"/>
          <w:szCs w:val="20"/>
          <w:lang w:val="cs-CZ"/>
        </w:rPr>
        <w:tab/>
      </w:r>
      <w:r w:rsidR="009E53C1">
        <w:rPr>
          <w:rFonts w:ascii="Tahoma" w:hAnsi="Tahoma" w:cs="Tahoma"/>
          <w:sz w:val="20"/>
          <w:szCs w:val="20"/>
          <w:lang w:val="cs-CZ"/>
        </w:rPr>
        <w:t>16. 1. 2026</w:t>
      </w:r>
      <w:bookmarkStart w:id="0" w:name="_GoBack"/>
      <w:bookmarkEnd w:id="0"/>
    </w:p>
    <w:p w:rsidR="00B24CF9" w:rsidRPr="003C4980" w:rsidRDefault="00B24CF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24CF9" w:rsidRPr="003C4980" w:rsidSect="00B24CF9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CF9" w:rsidRDefault="00B24CF9" w:rsidP="00C87830">
      <w:pPr>
        <w:spacing w:after="0" w:line="240" w:lineRule="auto"/>
      </w:pPr>
      <w:r>
        <w:separator/>
      </w:r>
    </w:p>
  </w:endnote>
  <w:endnote w:type="continuationSeparator" w:id="0">
    <w:p w:rsidR="00B24CF9" w:rsidRDefault="00B24CF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CF9" w:rsidRDefault="00B24CF9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A651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A651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24CF9" w:rsidRDefault="00B24C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CF9" w:rsidRDefault="00B24CF9">
    <w:pPr>
      <w:pStyle w:val="Zpat"/>
      <w:jc w:val="center"/>
    </w:pPr>
  </w:p>
  <w:p w:rsidR="00B24CF9" w:rsidRDefault="00B24C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71CC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A651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D75D4" w:rsidRDefault="009D75D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</w:p>
  <w:p w:rsidR="009D75D4" w:rsidRDefault="009D75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CF9" w:rsidRDefault="00B24CF9" w:rsidP="00C87830">
      <w:pPr>
        <w:spacing w:after="0" w:line="240" w:lineRule="auto"/>
      </w:pPr>
      <w:r>
        <w:separator/>
      </w:r>
    </w:p>
  </w:footnote>
  <w:footnote w:type="continuationSeparator" w:id="0">
    <w:p w:rsidR="00B24CF9" w:rsidRDefault="00B24CF9" w:rsidP="00C87830">
      <w:pPr>
        <w:spacing w:after="0" w:line="240" w:lineRule="auto"/>
      </w:pPr>
      <w:r>
        <w:continuationSeparator/>
      </w:r>
    </w:p>
  </w:footnote>
  <w:footnote w:id="1">
    <w:p w:rsidR="00B24CF9" w:rsidRPr="00B53290" w:rsidRDefault="00B24CF9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24CF9" w:rsidRPr="00C80715" w:rsidRDefault="00B24CF9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24CF9" w:rsidRPr="00C80715" w:rsidRDefault="00B24CF9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24CF9" w:rsidRPr="00B53290" w:rsidRDefault="00B24CF9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B24CF9" w:rsidRPr="00BC46D8" w:rsidRDefault="00B24CF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24CF9" w:rsidRPr="002273E7" w:rsidRDefault="00B24CF9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24CF9" w:rsidRPr="00B95501" w:rsidRDefault="00B24CF9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8">
    <w:p w:rsidR="00B24CF9" w:rsidRPr="00233DD8" w:rsidRDefault="00B24CF9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9">
    <w:p w:rsidR="00B24CF9" w:rsidRPr="00EB29BD" w:rsidRDefault="00B24CF9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0">
    <w:p w:rsidR="00B24CF9" w:rsidRPr="0003051C" w:rsidRDefault="00B24CF9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C4980"/>
    <w:rsid w:val="003D488F"/>
    <w:rsid w:val="003F06D1"/>
    <w:rsid w:val="003F27C8"/>
    <w:rsid w:val="00402CB6"/>
    <w:rsid w:val="00404CB1"/>
    <w:rsid w:val="0047550D"/>
    <w:rsid w:val="004D2DB7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70D7"/>
    <w:rsid w:val="006A07D0"/>
    <w:rsid w:val="006D289A"/>
    <w:rsid w:val="0075110F"/>
    <w:rsid w:val="00753CE7"/>
    <w:rsid w:val="00771CCA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501C0"/>
    <w:rsid w:val="0099507E"/>
    <w:rsid w:val="009B667D"/>
    <w:rsid w:val="009D75D4"/>
    <w:rsid w:val="009E53C1"/>
    <w:rsid w:val="009E6D07"/>
    <w:rsid w:val="00A05936"/>
    <w:rsid w:val="00A25DFB"/>
    <w:rsid w:val="00A71BB6"/>
    <w:rsid w:val="00A738E0"/>
    <w:rsid w:val="00AD2656"/>
    <w:rsid w:val="00AE1B8B"/>
    <w:rsid w:val="00AF7AF7"/>
    <w:rsid w:val="00B24CF9"/>
    <w:rsid w:val="00B64004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E7C4C"/>
    <w:rsid w:val="00D16163"/>
    <w:rsid w:val="00D3656A"/>
    <w:rsid w:val="00D4554D"/>
    <w:rsid w:val="00D60F84"/>
    <w:rsid w:val="00D62382"/>
    <w:rsid w:val="00D92B5D"/>
    <w:rsid w:val="00DA6517"/>
    <w:rsid w:val="00DC1079"/>
    <w:rsid w:val="00DE29EE"/>
    <w:rsid w:val="00DF14A6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6EC5-BE07-4C17-A39B-12D0C256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1399</Words>
  <Characters>8258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4</cp:revision>
  <cp:lastPrinted>2025-12-12T07:18:00Z</cp:lastPrinted>
  <dcterms:created xsi:type="dcterms:W3CDTF">2025-12-12T06:48:00Z</dcterms:created>
  <dcterms:modified xsi:type="dcterms:W3CDTF">2025-12-12T07:20:00Z</dcterms:modified>
</cp:coreProperties>
</file>